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780" w:rsidRPr="003E1551" w:rsidRDefault="004E69D2" w:rsidP="004E69D2">
      <w:pPr>
        <w:jc w:val="center"/>
        <w:rPr>
          <w:rFonts w:ascii="Tahoma" w:hAnsi="Tahoma" w:cs="Tahoma"/>
          <w:sz w:val="28"/>
          <w:szCs w:val="28"/>
        </w:rPr>
      </w:pPr>
      <w:r w:rsidRPr="003E1551">
        <w:rPr>
          <w:rFonts w:ascii="Tahoma" w:hAnsi="Tahoma" w:cs="Tahoma"/>
          <w:sz w:val="28"/>
          <w:szCs w:val="28"/>
        </w:rPr>
        <w:t>FICHE-TYPE ACTIVITE</w:t>
      </w:r>
    </w:p>
    <w:p w:rsidR="00595F1B" w:rsidRPr="003E1551" w:rsidRDefault="00595F1B" w:rsidP="00186DAD">
      <w:pPr>
        <w:rPr>
          <w:rFonts w:ascii="Tahoma" w:hAnsi="Tahoma" w:cs="Tahoma"/>
        </w:rPr>
      </w:pPr>
    </w:p>
    <w:p w:rsidR="00186DAD" w:rsidRPr="00095E4C" w:rsidRDefault="00186DAD" w:rsidP="00186DAD">
      <w:pPr>
        <w:rPr>
          <w:rFonts w:ascii="Tahoma" w:hAnsi="Tahoma" w:cs="Tahoma"/>
          <w:i/>
        </w:rPr>
      </w:pPr>
      <w:r w:rsidRPr="00CC02A3">
        <w:rPr>
          <w:rFonts w:ascii="Tahoma" w:hAnsi="Tahoma" w:cs="Tahoma"/>
          <w:b/>
          <w:i/>
        </w:rPr>
        <w:t>Nom de l’activité :</w:t>
      </w:r>
      <w:r w:rsidR="00F85D00">
        <w:rPr>
          <w:rFonts w:ascii="Tahoma" w:hAnsi="Tahoma" w:cs="Tahoma"/>
          <w:b/>
          <w:i/>
        </w:rPr>
        <w:t xml:space="preserve"> </w:t>
      </w:r>
      <w:proofErr w:type="spellStart"/>
      <w:r w:rsidR="00F85D00" w:rsidRPr="00095E4C">
        <w:rPr>
          <w:rFonts w:ascii="Tahoma" w:hAnsi="Tahoma" w:cs="Tahoma"/>
          <w:i/>
        </w:rPr>
        <w:t>Fake</w:t>
      </w:r>
      <w:proofErr w:type="spellEnd"/>
      <w:r w:rsidR="00F85D00" w:rsidRPr="00095E4C">
        <w:rPr>
          <w:rFonts w:ascii="Tahoma" w:hAnsi="Tahoma" w:cs="Tahoma"/>
          <w:i/>
        </w:rPr>
        <w:t xml:space="preserve"> </w:t>
      </w:r>
      <w:proofErr w:type="spellStart"/>
      <w:r w:rsidR="00F85D00" w:rsidRPr="00095E4C">
        <w:rPr>
          <w:rFonts w:ascii="Tahoma" w:hAnsi="Tahoma" w:cs="Tahoma"/>
          <w:i/>
        </w:rPr>
        <w:t>debate</w:t>
      </w:r>
      <w:proofErr w:type="spellEnd"/>
    </w:p>
    <w:p w:rsidR="0084704E" w:rsidRPr="00CC02A3" w:rsidRDefault="00186DAD" w:rsidP="00186DAD">
      <w:pPr>
        <w:rPr>
          <w:rFonts w:ascii="Tahoma" w:hAnsi="Tahoma" w:cs="Tahoma"/>
          <w:b/>
          <w:i/>
        </w:rPr>
      </w:pPr>
      <w:r w:rsidRPr="00CC02A3">
        <w:rPr>
          <w:rFonts w:ascii="Tahoma" w:hAnsi="Tahoma" w:cs="Tahoma"/>
          <w:b/>
          <w:i/>
        </w:rPr>
        <w:t xml:space="preserve">Ressource(s) nécessaire(s) : </w:t>
      </w:r>
      <w:r w:rsidR="00F85D00">
        <w:rPr>
          <w:rFonts w:ascii="Tahoma" w:hAnsi="Tahoma" w:cs="Tahoma"/>
          <w:b/>
          <w:i/>
        </w:rPr>
        <w:br/>
      </w:r>
      <w:r w:rsidR="00F85D00" w:rsidRPr="00095E4C">
        <w:rPr>
          <w:rFonts w:ascii="Tahoma" w:hAnsi="Tahoma" w:cs="Tahoma"/>
          <w:i/>
        </w:rPr>
        <w:t xml:space="preserve">-cours de M </w:t>
      </w:r>
      <w:proofErr w:type="spellStart"/>
      <w:r w:rsidR="00F85D00" w:rsidRPr="00095E4C">
        <w:rPr>
          <w:rFonts w:ascii="Tahoma" w:hAnsi="Tahoma" w:cs="Tahoma"/>
          <w:i/>
        </w:rPr>
        <w:t>Woda</w:t>
      </w:r>
      <w:proofErr w:type="spellEnd"/>
      <w:r w:rsidR="00F85D00" w:rsidRPr="00095E4C">
        <w:rPr>
          <w:rFonts w:ascii="Tahoma" w:hAnsi="Tahoma" w:cs="Tahoma"/>
          <w:i/>
        </w:rPr>
        <w:br/>
        <w:t>-deux feuilles de papier</w:t>
      </w:r>
      <w:r w:rsidR="00095E4C" w:rsidRPr="00095E4C">
        <w:rPr>
          <w:rFonts w:ascii="Tahoma" w:hAnsi="Tahoma" w:cs="Tahoma"/>
          <w:i/>
        </w:rPr>
        <w:br/>
      </w:r>
      <w:r w:rsidR="00095E4C">
        <w:rPr>
          <w:rFonts w:ascii="Tahoma" w:hAnsi="Tahoma" w:cs="Tahoma"/>
          <w:b/>
          <w:i/>
          <w:noProof/>
          <w:lang w:eastAsia="fr-FR"/>
        </w:rPr>
        <w:drawing>
          <wp:inline distT="0" distB="0" distL="0" distR="0">
            <wp:extent cx="3178653" cy="3391786"/>
            <wp:effectExtent l="19050" t="0" r="2697" b="0"/>
            <wp:docPr id="2" name="Image 2" descr="C:\Users\Bruno ENG\Desktop\debat_-Deb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uno ENG\Desktop\debat_-Debate.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8653" cy="3391786"/>
                    </a:xfrm>
                    <a:prstGeom prst="rect">
                      <a:avLst/>
                    </a:prstGeom>
                    <a:noFill/>
                    <a:ln>
                      <a:noFill/>
                    </a:ln>
                  </pic:spPr>
                </pic:pic>
              </a:graphicData>
            </a:graphic>
          </wp:inline>
        </w:drawing>
      </w:r>
      <w:r w:rsidR="00F85D00">
        <w:rPr>
          <w:rFonts w:ascii="Tahoma" w:hAnsi="Tahoma" w:cs="Tahoma"/>
          <w:b/>
          <w:i/>
        </w:rPr>
        <w:br/>
      </w:r>
      <w:r w:rsidR="00F85D00">
        <w:rPr>
          <w:rFonts w:ascii="Tahoma" w:hAnsi="Tahoma" w:cs="Tahoma"/>
          <w:b/>
          <w:i/>
        </w:rPr>
        <w:br/>
      </w:r>
      <w:r w:rsidR="0084704E" w:rsidRPr="00CC02A3">
        <w:rPr>
          <w:rFonts w:ascii="Tahoma" w:hAnsi="Tahoma" w:cs="Tahoma"/>
          <w:b/>
          <w:i/>
        </w:rPr>
        <w:t>Temps nécessaire :</w:t>
      </w:r>
      <w:r w:rsidR="00F85D00">
        <w:rPr>
          <w:rFonts w:ascii="Tahoma" w:hAnsi="Tahoma" w:cs="Tahoma"/>
          <w:b/>
          <w:i/>
        </w:rPr>
        <w:t xml:space="preserve"> </w:t>
      </w:r>
      <w:r w:rsidR="00F85D00">
        <w:rPr>
          <w:rFonts w:ascii="Tahoma" w:hAnsi="Tahoma" w:cs="Tahoma"/>
          <w:b/>
          <w:i/>
        </w:rPr>
        <w:br/>
      </w:r>
      <w:r w:rsidR="00F85D00" w:rsidRPr="00095E4C">
        <w:rPr>
          <w:rFonts w:ascii="Tahoma" w:hAnsi="Tahoma" w:cs="Tahoma"/>
          <w:i/>
        </w:rPr>
        <w:t xml:space="preserve">5 minutes de préparation de sujet </w:t>
      </w:r>
      <w:r w:rsidR="00F85D00" w:rsidRPr="00095E4C">
        <w:rPr>
          <w:rFonts w:ascii="Tahoma" w:hAnsi="Tahoma" w:cs="Tahoma"/>
          <w:i/>
        </w:rPr>
        <w:br/>
        <w:t xml:space="preserve">+ 5 minutes de préparation de l’argumentaire </w:t>
      </w:r>
      <w:r w:rsidR="00F85D00" w:rsidRPr="00095E4C">
        <w:rPr>
          <w:rFonts w:ascii="Tahoma" w:hAnsi="Tahoma" w:cs="Tahoma"/>
          <w:i/>
        </w:rPr>
        <w:br/>
        <w:t xml:space="preserve">+ </w:t>
      </w:r>
      <w:r w:rsidR="00CE4C13">
        <w:rPr>
          <w:rFonts w:ascii="Tahoma" w:hAnsi="Tahoma" w:cs="Tahoma"/>
          <w:i/>
        </w:rPr>
        <w:t>3</w:t>
      </w:r>
      <w:bookmarkStart w:id="0" w:name="_GoBack"/>
      <w:bookmarkEnd w:id="0"/>
      <w:r w:rsidR="00F85D00" w:rsidRPr="00095E4C">
        <w:rPr>
          <w:rFonts w:ascii="Tahoma" w:hAnsi="Tahoma" w:cs="Tahoma"/>
          <w:i/>
        </w:rPr>
        <w:t xml:space="preserve"> minutes de passage pour chaque sujet</w:t>
      </w:r>
    </w:p>
    <w:p w:rsidR="0084704E" w:rsidRPr="00095E4C" w:rsidRDefault="007327FD" w:rsidP="00186DAD">
      <w:pPr>
        <w:rPr>
          <w:rFonts w:ascii="Tahoma" w:hAnsi="Tahoma" w:cs="Tahoma"/>
          <w:i/>
        </w:rPr>
      </w:pPr>
      <w:r>
        <w:rPr>
          <w:rFonts w:ascii="Tahoma" w:hAnsi="Tahoma" w:cs="Tahoma"/>
          <w:b/>
          <w:i/>
        </w:rPr>
        <w:t>Mots clés (tags</w:t>
      </w:r>
      <w:r w:rsidR="0084704E" w:rsidRPr="00CC02A3">
        <w:rPr>
          <w:rFonts w:ascii="Tahoma" w:hAnsi="Tahoma" w:cs="Tahoma"/>
          <w:b/>
          <w:i/>
        </w:rPr>
        <w:t>) :</w:t>
      </w:r>
      <w:r w:rsidR="00F85D00">
        <w:rPr>
          <w:rFonts w:ascii="Tahoma" w:hAnsi="Tahoma" w:cs="Tahoma"/>
          <w:b/>
          <w:i/>
        </w:rPr>
        <w:t xml:space="preserve"> </w:t>
      </w:r>
      <w:r w:rsidR="00F85D00" w:rsidRPr="00095E4C">
        <w:rPr>
          <w:rFonts w:ascii="Tahoma" w:hAnsi="Tahoma" w:cs="Tahoma"/>
          <w:i/>
        </w:rPr>
        <w:t xml:space="preserve">débat, actualité, argumentation, oral, </w:t>
      </w:r>
    </w:p>
    <w:p w:rsidR="00595F1B" w:rsidRPr="00D72652" w:rsidRDefault="0084704E" w:rsidP="00186DAD">
      <w:pPr>
        <w:rPr>
          <w:rFonts w:ascii="Tahoma" w:hAnsi="Tahoma" w:cs="Tahoma"/>
          <w:i/>
        </w:rPr>
      </w:pPr>
      <w:r w:rsidRPr="00CC02A3">
        <w:rPr>
          <w:rFonts w:ascii="Tahoma" w:hAnsi="Tahoma" w:cs="Tahoma"/>
          <w:b/>
          <w:i/>
        </w:rPr>
        <w:t>Description précise de l’activité :</w:t>
      </w:r>
      <w:r w:rsidR="00F85D00">
        <w:rPr>
          <w:rFonts w:ascii="Tahoma" w:hAnsi="Tahoma" w:cs="Tahoma"/>
          <w:b/>
          <w:i/>
        </w:rPr>
        <w:t xml:space="preserve"> </w:t>
      </w:r>
      <w:r w:rsidR="00F85D00">
        <w:rPr>
          <w:rFonts w:ascii="Tahoma" w:hAnsi="Tahoma" w:cs="Tahoma"/>
          <w:b/>
          <w:i/>
        </w:rPr>
        <w:br/>
      </w:r>
      <w:r w:rsidR="00F85D00" w:rsidRPr="00095E4C">
        <w:rPr>
          <w:rFonts w:ascii="Tahoma" w:hAnsi="Tahoma" w:cs="Tahoma"/>
          <w:i/>
        </w:rPr>
        <w:t>On constitue une liste de mise en situation précisant la personne que l’on incarne, l’auditoire et l’objectif de l’argumentation (3 ou 4 sujets sont un bon début).</w:t>
      </w:r>
      <w:r w:rsidR="00F85D00" w:rsidRPr="00095E4C">
        <w:rPr>
          <w:rFonts w:ascii="Tahoma" w:hAnsi="Tahoma" w:cs="Tahoma"/>
          <w:i/>
        </w:rPr>
        <w:br/>
        <w:t>Chacun choisit ensuite au hasard dans la liste de son binôme un sujet.</w:t>
      </w:r>
      <w:r w:rsidR="00F85D00" w:rsidRPr="00095E4C">
        <w:rPr>
          <w:rFonts w:ascii="Tahoma" w:hAnsi="Tahoma" w:cs="Tahoma"/>
          <w:i/>
        </w:rPr>
        <w:br/>
        <w:t>On prépare ensuite une liste d’argument</w:t>
      </w:r>
      <w:r w:rsidR="00D72652">
        <w:rPr>
          <w:rFonts w:ascii="Tahoma" w:hAnsi="Tahoma" w:cs="Tahoma"/>
          <w:i/>
        </w:rPr>
        <w:t>s</w:t>
      </w:r>
      <w:r w:rsidR="00F85D00" w:rsidRPr="00095E4C">
        <w:rPr>
          <w:rFonts w:ascii="Tahoma" w:hAnsi="Tahoma" w:cs="Tahoma"/>
          <w:i/>
        </w:rPr>
        <w:t xml:space="preserve"> que l’on utilisera par la suite pour convaincre notre auditoire.</w:t>
      </w:r>
      <w:r w:rsidR="00095E4C">
        <w:rPr>
          <w:rFonts w:ascii="Tahoma" w:hAnsi="Tahoma" w:cs="Tahoma"/>
          <w:i/>
        </w:rPr>
        <w:br/>
        <w:t>Enfin, à l’aide de notre liste d’argument</w:t>
      </w:r>
      <w:r w:rsidR="00D72652">
        <w:rPr>
          <w:rFonts w:ascii="Tahoma" w:hAnsi="Tahoma" w:cs="Tahoma"/>
          <w:i/>
        </w:rPr>
        <w:t>s</w:t>
      </w:r>
      <w:r w:rsidR="00095E4C">
        <w:rPr>
          <w:rFonts w:ascii="Tahoma" w:hAnsi="Tahoma" w:cs="Tahoma"/>
          <w:i/>
        </w:rPr>
        <w:t xml:space="preserve"> on présente </w:t>
      </w:r>
      <w:r w:rsidR="00CE4C13">
        <w:rPr>
          <w:rFonts w:ascii="Tahoma" w:hAnsi="Tahoma" w:cs="Tahoma"/>
          <w:i/>
        </w:rPr>
        <w:t xml:space="preserve">l’un après l’autre </w:t>
      </w:r>
      <w:r w:rsidR="00095E4C">
        <w:rPr>
          <w:rFonts w:ascii="Tahoma" w:hAnsi="Tahoma" w:cs="Tahoma"/>
          <w:i/>
        </w:rPr>
        <w:t>un monologue d’introduction à un débat sur le thème indiqué par le sujet</w:t>
      </w:r>
      <w:r w:rsidR="00CE4C13">
        <w:rPr>
          <w:rFonts w:ascii="Tahoma" w:hAnsi="Tahoma" w:cs="Tahoma"/>
          <w:i/>
        </w:rPr>
        <w:t xml:space="preserve"> (</w:t>
      </w:r>
      <w:proofErr w:type="spellStart"/>
      <w:r w:rsidR="00CE4C13">
        <w:rPr>
          <w:rFonts w:ascii="Tahoma" w:hAnsi="Tahoma" w:cs="Tahoma"/>
          <w:i/>
        </w:rPr>
        <w:t>cf</w:t>
      </w:r>
      <w:proofErr w:type="spellEnd"/>
      <w:r w:rsidR="00CE4C13">
        <w:rPr>
          <w:rFonts w:ascii="Tahoma" w:hAnsi="Tahoma" w:cs="Tahoma"/>
          <w:i/>
        </w:rPr>
        <w:t xml:space="preserve"> cours de M </w:t>
      </w:r>
      <w:proofErr w:type="spellStart"/>
      <w:r w:rsidR="00CE4C13">
        <w:rPr>
          <w:rFonts w:ascii="Tahoma" w:hAnsi="Tahoma" w:cs="Tahoma"/>
          <w:i/>
        </w:rPr>
        <w:t>Woda</w:t>
      </w:r>
      <w:proofErr w:type="spellEnd"/>
      <w:r w:rsidR="00CE4C13">
        <w:rPr>
          <w:rFonts w:ascii="Tahoma" w:hAnsi="Tahoma" w:cs="Tahoma"/>
          <w:i/>
        </w:rPr>
        <w:t>)</w:t>
      </w:r>
    </w:p>
    <w:p w:rsidR="00595F1B" w:rsidRPr="00CC02A3" w:rsidRDefault="00595F1B" w:rsidP="00186DAD">
      <w:pPr>
        <w:rPr>
          <w:rFonts w:ascii="Tahoma" w:hAnsi="Tahoma" w:cs="Tahoma"/>
          <w:b/>
          <w:i/>
        </w:rPr>
      </w:pPr>
    </w:p>
    <w:p w:rsidR="00595F1B" w:rsidRPr="00CC02A3" w:rsidRDefault="00595F1B" w:rsidP="00186DAD">
      <w:pPr>
        <w:rPr>
          <w:rFonts w:ascii="Tahoma" w:hAnsi="Tahoma" w:cs="Tahoma"/>
          <w:b/>
          <w:i/>
        </w:rPr>
      </w:pPr>
    </w:p>
    <w:p w:rsidR="00186DAD" w:rsidRPr="00CC02A3" w:rsidRDefault="00186DAD" w:rsidP="00186DAD">
      <w:pPr>
        <w:rPr>
          <w:rFonts w:ascii="Tahoma" w:hAnsi="Tahoma" w:cs="Tahoma"/>
          <w:b/>
          <w:i/>
        </w:rPr>
      </w:pPr>
      <w:r w:rsidRPr="00CC02A3">
        <w:rPr>
          <w:rFonts w:ascii="Tahoma" w:hAnsi="Tahoma" w:cs="Tahoma"/>
          <w:b/>
          <w:i/>
        </w:rPr>
        <w:lastRenderedPageBreak/>
        <w:t xml:space="preserve">Niveau de maîtrise de l’anglais requis : </w:t>
      </w:r>
      <w:r w:rsidR="00F85D00">
        <w:rPr>
          <w:rFonts w:ascii="Tahoma" w:hAnsi="Tahoma" w:cs="Tahoma"/>
        </w:rPr>
        <w:br/>
      </w:r>
      <w:r w:rsidRPr="00CC02A3">
        <w:rPr>
          <w:rFonts w:ascii="Tahoma" w:hAnsi="Tahoma" w:cs="Tahoma"/>
        </w:rPr>
        <w:t>INTERMEDIAIRE/EXPRIMENTE/EXPERT</w:t>
      </w:r>
    </w:p>
    <w:p w:rsidR="00595F1B" w:rsidRPr="00CC02A3" w:rsidRDefault="00595F1B" w:rsidP="00186DAD">
      <w:pPr>
        <w:rPr>
          <w:rFonts w:ascii="Tahoma" w:hAnsi="Tahoma" w:cs="Tahoma"/>
          <w:b/>
          <w:i/>
        </w:rPr>
      </w:pPr>
    </w:p>
    <w:p w:rsidR="00186DAD" w:rsidRPr="00CC02A3" w:rsidRDefault="00186DAD" w:rsidP="00186DAD">
      <w:pPr>
        <w:rPr>
          <w:rFonts w:ascii="Tahoma" w:hAnsi="Tahoma" w:cs="Tahoma"/>
          <w:b/>
          <w:i/>
        </w:rPr>
      </w:pPr>
      <w:r w:rsidRPr="00CC02A3">
        <w:rPr>
          <w:rFonts w:ascii="Tahoma" w:hAnsi="Tahoma" w:cs="Tahoma"/>
          <w:b/>
          <w:i/>
        </w:rPr>
        <w:t xml:space="preserve">Compétences mises en jeu : </w:t>
      </w:r>
      <w:r w:rsidRPr="00CC02A3">
        <w:rPr>
          <w:rFonts w:ascii="Tahoma" w:hAnsi="Tahoma" w:cs="Tahoma"/>
        </w:rPr>
        <w:t>CO/</w:t>
      </w:r>
      <w:r w:rsidR="00F85D00">
        <w:rPr>
          <w:rFonts w:ascii="Tahoma" w:hAnsi="Tahoma" w:cs="Tahoma"/>
        </w:rPr>
        <w:t>(</w:t>
      </w:r>
      <w:r w:rsidRPr="00CC02A3">
        <w:rPr>
          <w:rFonts w:ascii="Tahoma" w:hAnsi="Tahoma" w:cs="Tahoma"/>
        </w:rPr>
        <w:t>EE</w:t>
      </w:r>
      <w:r w:rsidR="00F85D00">
        <w:rPr>
          <w:rFonts w:ascii="Tahoma" w:hAnsi="Tahoma" w:cs="Tahoma"/>
        </w:rPr>
        <w:t>)</w:t>
      </w:r>
      <w:r w:rsidRPr="00CC02A3">
        <w:rPr>
          <w:rFonts w:ascii="Tahoma" w:hAnsi="Tahoma" w:cs="Tahoma"/>
        </w:rPr>
        <w:t>/EO</w:t>
      </w:r>
    </w:p>
    <w:p w:rsidR="0084704E" w:rsidRDefault="0084704E" w:rsidP="00186DAD">
      <w:pPr>
        <w:rPr>
          <w:rFonts w:ascii="Tahoma" w:hAnsi="Tahoma" w:cs="Tahoma"/>
          <w:b/>
          <w:i/>
        </w:rPr>
      </w:pPr>
      <w:r w:rsidRPr="00CC02A3">
        <w:rPr>
          <w:rFonts w:ascii="Tahoma" w:hAnsi="Tahoma" w:cs="Tahoma"/>
          <w:b/>
          <w:i/>
        </w:rPr>
        <w:t>Progrès possibles grâce à cette activité</w:t>
      </w:r>
      <w:r w:rsidR="00186DAD" w:rsidRPr="00CC02A3">
        <w:rPr>
          <w:rFonts w:ascii="Tahoma" w:hAnsi="Tahoma" w:cs="Tahoma"/>
          <w:b/>
          <w:i/>
        </w:rPr>
        <w:t> :</w:t>
      </w:r>
    </w:p>
    <w:p w:rsidR="00595F1B" w:rsidRPr="00D72652" w:rsidRDefault="00D72652" w:rsidP="00186DAD">
      <w:pPr>
        <w:rPr>
          <w:rFonts w:ascii="Tahoma" w:hAnsi="Tahoma" w:cs="Tahoma"/>
          <w:i/>
        </w:rPr>
      </w:pPr>
      <w:r w:rsidRPr="00B379E6">
        <w:rPr>
          <w:rFonts w:ascii="Tahoma" w:hAnsi="Tahoma" w:cs="Tahoma"/>
          <w:i/>
        </w:rPr>
        <w:t>On peut accroitre son vocabulaire en découvrant de nouveaux mots</w:t>
      </w:r>
      <w:r>
        <w:rPr>
          <w:rFonts w:ascii="Tahoma" w:hAnsi="Tahoma" w:cs="Tahoma"/>
          <w:i/>
        </w:rPr>
        <w:t xml:space="preserve"> (on on pourra développer son vocabulaire dans un thème spécifique). </w:t>
      </w:r>
      <w:r w:rsidRPr="00B379E6">
        <w:rPr>
          <w:rFonts w:ascii="Tahoma" w:hAnsi="Tahoma" w:cs="Tahoma"/>
          <w:i/>
        </w:rPr>
        <w:t xml:space="preserve">Mais cet exercice a pour but d’améliorer son aisance à l’oral. </w:t>
      </w:r>
      <w:r>
        <w:rPr>
          <w:rFonts w:ascii="Tahoma" w:hAnsi="Tahoma" w:cs="Tahoma"/>
          <w:i/>
        </w:rPr>
        <w:t>Elle permet d’imiter de vrais anglo-saxons pour acquérir un accent moins français et de perfectionner sa prononciation</w:t>
      </w:r>
    </w:p>
    <w:p w:rsidR="0084704E" w:rsidRPr="00D72652" w:rsidRDefault="0084704E" w:rsidP="00186DAD">
      <w:pPr>
        <w:rPr>
          <w:rFonts w:ascii="Tahoma" w:hAnsi="Tahoma" w:cs="Tahoma"/>
          <w:i/>
        </w:rPr>
      </w:pPr>
      <w:r w:rsidRPr="00CC02A3">
        <w:rPr>
          <w:rFonts w:ascii="Tahoma" w:hAnsi="Tahoma" w:cs="Tahoma"/>
          <w:b/>
          <w:i/>
        </w:rPr>
        <w:t xml:space="preserve">Profils concernés : </w:t>
      </w:r>
      <w:r w:rsidR="00D72652" w:rsidRPr="00D72652">
        <w:rPr>
          <w:rFonts w:ascii="Tahoma" w:hAnsi="Tahoma" w:cs="Tahoma"/>
          <w:i/>
        </w:rPr>
        <w:t xml:space="preserve">les gens voulant assimiler un certain vocabulaire et s’entrainer </w:t>
      </w:r>
      <w:proofErr w:type="gramStart"/>
      <w:r w:rsidR="00D72652" w:rsidRPr="00D72652">
        <w:rPr>
          <w:rFonts w:ascii="Tahoma" w:hAnsi="Tahoma" w:cs="Tahoma"/>
          <w:i/>
        </w:rPr>
        <w:t>a</w:t>
      </w:r>
      <w:proofErr w:type="gramEnd"/>
      <w:r w:rsidR="00D72652" w:rsidRPr="00D72652">
        <w:rPr>
          <w:rFonts w:ascii="Tahoma" w:hAnsi="Tahoma" w:cs="Tahoma"/>
          <w:i/>
        </w:rPr>
        <w:t xml:space="preserve"> l’oral.</w:t>
      </w:r>
    </w:p>
    <w:p w:rsidR="00595F1B" w:rsidRPr="00CC02A3" w:rsidRDefault="00595F1B" w:rsidP="00186DAD">
      <w:pPr>
        <w:rPr>
          <w:rFonts w:ascii="Tahoma" w:hAnsi="Tahoma" w:cs="Tahoma"/>
          <w:b/>
          <w:i/>
        </w:rPr>
      </w:pPr>
    </w:p>
    <w:p w:rsidR="00186DAD" w:rsidRDefault="0084704E" w:rsidP="00186DAD">
      <w:pPr>
        <w:rPr>
          <w:rFonts w:ascii="Tahoma" w:hAnsi="Tahoma" w:cs="Tahoma"/>
          <w:b/>
          <w:i/>
        </w:rPr>
      </w:pPr>
      <w:r w:rsidRPr="00CC02A3">
        <w:rPr>
          <w:rFonts w:ascii="Tahoma" w:hAnsi="Tahoma" w:cs="Tahoma"/>
          <w:b/>
          <w:i/>
        </w:rPr>
        <w:t>Questions à se poser sur son auto-apprentissage :</w:t>
      </w:r>
      <w:r w:rsidR="00D72652">
        <w:rPr>
          <w:rFonts w:ascii="Tahoma" w:hAnsi="Tahoma" w:cs="Tahoma"/>
          <w:b/>
          <w:i/>
        </w:rPr>
        <w:t xml:space="preserve"> </w:t>
      </w:r>
    </w:p>
    <w:p w:rsidR="00D72652" w:rsidRPr="00D115C0" w:rsidRDefault="00D72652" w:rsidP="00D72652">
      <w:pPr>
        <w:pStyle w:val="Paragraphedeliste"/>
        <w:numPr>
          <w:ilvl w:val="0"/>
          <w:numId w:val="1"/>
        </w:numPr>
        <w:rPr>
          <w:rFonts w:ascii="Tahoma" w:hAnsi="Tahoma" w:cs="Tahoma"/>
          <w:i/>
        </w:rPr>
      </w:pPr>
      <w:r w:rsidRPr="00D115C0">
        <w:rPr>
          <w:rFonts w:ascii="Tahoma" w:hAnsi="Tahoma" w:cs="Tahoma"/>
          <w:i/>
        </w:rPr>
        <w:t>Comment je me suis senti après cette activité ?</w:t>
      </w:r>
    </w:p>
    <w:p w:rsidR="00D72652" w:rsidRPr="00D115C0" w:rsidRDefault="00D72652" w:rsidP="00D72652">
      <w:pPr>
        <w:pStyle w:val="Paragraphedeliste"/>
        <w:numPr>
          <w:ilvl w:val="0"/>
          <w:numId w:val="1"/>
        </w:numPr>
        <w:rPr>
          <w:rFonts w:ascii="Tahoma" w:hAnsi="Tahoma" w:cs="Tahoma"/>
          <w:i/>
        </w:rPr>
      </w:pPr>
      <w:r w:rsidRPr="00D115C0">
        <w:rPr>
          <w:rFonts w:ascii="Tahoma" w:hAnsi="Tahoma" w:cs="Tahoma"/>
          <w:i/>
        </w:rPr>
        <w:t>Me mettre dans la peau d’un personnage m’aide-t-il dans mon apprentissage ?</w:t>
      </w:r>
    </w:p>
    <w:p w:rsidR="00D72652" w:rsidRPr="00D115C0" w:rsidRDefault="00D72652" w:rsidP="00D72652">
      <w:pPr>
        <w:pStyle w:val="Paragraphedeliste"/>
        <w:numPr>
          <w:ilvl w:val="0"/>
          <w:numId w:val="1"/>
        </w:numPr>
        <w:rPr>
          <w:rFonts w:ascii="Tahoma" w:hAnsi="Tahoma" w:cs="Tahoma"/>
          <w:i/>
        </w:rPr>
      </w:pPr>
      <w:r w:rsidRPr="00D115C0">
        <w:rPr>
          <w:rFonts w:ascii="Tahoma" w:hAnsi="Tahoma" w:cs="Tahoma"/>
          <w:i/>
        </w:rPr>
        <w:t xml:space="preserve">Quel serait le meilleur moment pour la refaire ? Quelles modifications apporterais-je à l’activité ? </w:t>
      </w:r>
    </w:p>
    <w:p w:rsidR="00D72652" w:rsidRPr="00D115C0" w:rsidRDefault="00D72652" w:rsidP="00D72652">
      <w:pPr>
        <w:pStyle w:val="Paragraphedeliste"/>
        <w:numPr>
          <w:ilvl w:val="0"/>
          <w:numId w:val="1"/>
        </w:numPr>
        <w:rPr>
          <w:rFonts w:ascii="Tahoma" w:hAnsi="Tahoma" w:cs="Tahoma"/>
          <w:i/>
        </w:rPr>
      </w:pPr>
      <w:r w:rsidRPr="00D115C0">
        <w:rPr>
          <w:rFonts w:ascii="Tahoma" w:hAnsi="Tahoma" w:cs="Tahoma"/>
          <w:i/>
        </w:rPr>
        <w:t xml:space="preserve">Est-ce qu’il serait possible de transposer cette activité </w:t>
      </w:r>
      <w:proofErr w:type="gramStart"/>
      <w:r w:rsidRPr="00D115C0">
        <w:rPr>
          <w:rFonts w:ascii="Tahoma" w:hAnsi="Tahoma" w:cs="Tahoma"/>
          <w:i/>
        </w:rPr>
        <w:t>a</w:t>
      </w:r>
      <w:proofErr w:type="gramEnd"/>
      <w:r w:rsidRPr="00D115C0">
        <w:rPr>
          <w:rFonts w:ascii="Tahoma" w:hAnsi="Tahoma" w:cs="Tahoma"/>
          <w:i/>
        </w:rPr>
        <w:t xml:space="preserve"> un autre support ?</w:t>
      </w:r>
    </w:p>
    <w:p w:rsidR="00D72652" w:rsidRPr="00D115C0" w:rsidRDefault="00D72652" w:rsidP="00D72652">
      <w:pPr>
        <w:pStyle w:val="Paragraphedeliste"/>
        <w:numPr>
          <w:ilvl w:val="0"/>
          <w:numId w:val="1"/>
        </w:numPr>
        <w:rPr>
          <w:rFonts w:ascii="Tahoma" w:hAnsi="Tahoma" w:cs="Tahoma"/>
          <w:i/>
        </w:rPr>
      </w:pPr>
      <w:r w:rsidRPr="00D115C0">
        <w:rPr>
          <w:rFonts w:ascii="Tahoma" w:hAnsi="Tahoma" w:cs="Tahoma"/>
          <w:i/>
        </w:rPr>
        <w:t>Pourrait-on le faire à plus de deux ?</w:t>
      </w:r>
    </w:p>
    <w:p w:rsidR="00D72652" w:rsidRPr="00D115C0" w:rsidRDefault="00D72652" w:rsidP="00D72652">
      <w:pPr>
        <w:pStyle w:val="Paragraphedeliste"/>
        <w:numPr>
          <w:ilvl w:val="0"/>
          <w:numId w:val="1"/>
        </w:numPr>
        <w:rPr>
          <w:rFonts w:ascii="Tahoma" w:hAnsi="Tahoma" w:cs="Tahoma"/>
          <w:i/>
        </w:rPr>
      </w:pPr>
      <w:r w:rsidRPr="00D115C0">
        <w:rPr>
          <w:rFonts w:ascii="Tahoma" w:hAnsi="Tahoma" w:cs="Tahoma"/>
          <w:i/>
        </w:rPr>
        <w:t>Quel aspect de l’exercice m’a semblé le plus important ?</w:t>
      </w:r>
    </w:p>
    <w:p w:rsidR="00D72652" w:rsidRDefault="00D72652" w:rsidP="00D72652">
      <w:pPr>
        <w:pStyle w:val="Paragraphedeliste"/>
        <w:numPr>
          <w:ilvl w:val="0"/>
          <w:numId w:val="1"/>
        </w:numPr>
        <w:rPr>
          <w:rFonts w:ascii="Tahoma" w:hAnsi="Tahoma" w:cs="Tahoma"/>
          <w:i/>
        </w:rPr>
      </w:pPr>
      <w:r w:rsidRPr="00D115C0">
        <w:rPr>
          <w:rFonts w:ascii="Tahoma" w:hAnsi="Tahoma" w:cs="Tahoma"/>
          <w:i/>
        </w:rPr>
        <w:t>Sur quel aspect de cet exercice dois-je me concentrer ?</w:t>
      </w:r>
    </w:p>
    <w:p w:rsidR="00D72652" w:rsidRPr="00CC02A3" w:rsidRDefault="00D72652" w:rsidP="00186DAD">
      <w:pPr>
        <w:rPr>
          <w:rFonts w:ascii="Tahoma" w:hAnsi="Tahoma" w:cs="Tahoma"/>
          <w:b/>
          <w:i/>
        </w:rPr>
      </w:pPr>
    </w:p>
    <w:p w:rsidR="00595F1B" w:rsidRPr="00CC02A3" w:rsidRDefault="00595F1B" w:rsidP="00186DAD">
      <w:pPr>
        <w:rPr>
          <w:rFonts w:ascii="Tahoma" w:hAnsi="Tahoma" w:cs="Tahoma"/>
          <w:b/>
          <w:i/>
        </w:rPr>
      </w:pPr>
    </w:p>
    <w:p w:rsidR="0084704E" w:rsidRPr="00CC02A3" w:rsidRDefault="0084704E" w:rsidP="00186DAD">
      <w:pPr>
        <w:rPr>
          <w:rFonts w:ascii="Tahoma" w:hAnsi="Tahoma" w:cs="Tahoma"/>
          <w:b/>
          <w:i/>
        </w:rPr>
      </w:pPr>
      <w:r w:rsidRPr="00CC02A3">
        <w:rPr>
          <w:rFonts w:ascii="Tahoma" w:hAnsi="Tahoma" w:cs="Tahoma"/>
          <w:b/>
          <w:i/>
        </w:rPr>
        <w:t>Conseils</w:t>
      </w:r>
      <w:r w:rsidR="00880A19">
        <w:rPr>
          <w:rFonts w:ascii="Tahoma" w:hAnsi="Tahoma" w:cs="Tahoma"/>
          <w:b/>
          <w:i/>
        </w:rPr>
        <w:t xml:space="preserve"> </w:t>
      </w:r>
      <w:r w:rsidRPr="00CC02A3">
        <w:rPr>
          <w:rFonts w:ascii="Tahoma" w:hAnsi="Tahoma" w:cs="Tahoma"/>
          <w:b/>
          <w:i/>
        </w:rPr>
        <w:t>&amp;</w:t>
      </w:r>
      <w:r w:rsidR="00880A19">
        <w:rPr>
          <w:rFonts w:ascii="Tahoma" w:hAnsi="Tahoma" w:cs="Tahoma"/>
          <w:b/>
          <w:i/>
        </w:rPr>
        <w:t xml:space="preserve"> </w:t>
      </w:r>
      <w:r w:rsidRPr="00CC02A3">
        <w:rPr>
          <w:rFonts w:ascii="Tahoma" w:hAnsi="Tahoma" w:cs="Tahoma"/>
          <w:b/>
          <w:i/>
        </w:rPr>
        <w:t xml:space="preserve">Astuces : </w:t>
      </w:r>
      <w:r w:rsidR="00F85D00">
        <w:rPr>
          <w:rFonts w:ascii="Tahoma" w:hAnsi="Tahoma" w:cs="Tahoma"/>
          <w:b/>
          <w:i/>
        </w:rPr>
        <w:br/>
      </w:r>
      <w:r w:rsidR="00095E4C">
        <w:rPr>
          <w:rFonts w:ascii="Tahoma" w:hAnsi="Tahoma" w:cs="Tahoma"/>
          <w:i/>
        </w:rPr>
        <w:t>-</w:t>
      </w:r>
      <w:r w:rsidR="00F85D00" w:rsidRPr="00095E4C">
        <w:rPr>
          <w:rFonts w:ascii="Tahoma" w:hAnsi="Tahoma" w:cs="Tahoma"/>
          <w:i/>
        </w:rPr>
        <w:t>On peut écrire en anglais les sujet</w:t>
      </w:r>
      <w:r w:rsidR="00095E4C">
        <w:rPr>
          <w:rFonts w:ascii="Tahoma" w:hAnsi="Tahoma" w:cs="Tahoma"/>
          <w:i/>
        </w:rPr>
        <w:t>s</w:t>
      </w:r>
      <w:r w:rsidR="00F85D00" w:rsidRPr="00095E4C">
        <w:rPr>
          <w:rFonts w:ascii="Tahoma" w:hAnsi="Tahoma" w:cs="Tahoma"/>
          <w:i/>
        </w:rPr>
        <w:t xml:space="preserve"> et le brouillon des arguments pour s’exercer à l’expression écrite</w:t>
      </w:r>
      <w:r w:rsidR="00095E4C">
        <w:rPr>
          <w:rFonts w:ascii="Tahoma" w:hAnsi="Tahoma" w:cs="Tahoma"/>
          <w:i/>
        </w:rPr>
        <w:t>.</w:t>
      </w:r>
      <w:r w:rsidR="00095E4C">
        <w:rPr>
          <w:rFonts w:ascii="Tahoma" w:hAnsi="Tahoma" w:cs="Tahoma"/>
          <w:i/>
        </w:rPr>
        <w:br/>
        <w:t>-Un débat fun du style le père fouettard essayant de convaincre le père noël de ne pas donner de cadeaux à un enfant est également profitable : les arguments ne seront pas bâti sur notre expérience ou ce qu’on entend aux infos ou dans les journaux, les arguments devront être inventés de toute pièce ce qui pourra faire travailler notre imagination et de rester dans un cadre décontracté.</w:t>
      </w:r>
      <w:r w:rsidR="00095E4C">
        <w:rPr>
          <w:rFonts w:ascii="Tahoma" w:hAnsi="Tahoma" w:cs="Tahoma"/>
          <w:i/>
        </w:rPr>
        <w:br/>
        <w:t xml:space="preserve">-On peut, tout comme dans les cours de M </w:t>
      </w:r>
      <w:proofErr w:type="spellStart"/>
      <w:r w:rsidR="00095E4C">
        <w:rPr>
          <w:rFonts w:ascii="Tahoma" w:hAnsi="Tahoma" w:cs="Tahoma"/>
          <w:i/>
        </w:rPr>
        <w:t>Woda</w:t>
      </w:r>
      <w:proofErr w:type="spellEnd"/>
      <w:r w:rsidR="00095E4C">
        <w:rPr>
          <w:rFonts w:ascii="Tahoma" w:hAnsi="Tahoma" w:cs="Tahoma"/>
          <w:i/>
        </w:rPr>
        <w:t>, faire suivre un débat au monologue introductif. Cela allonge l’exercice et nous place dans le cadre d’une vraie conversation.</w:t>
      </w:r>
    </w:p>
    <w:sectPr w:rsidR="0084704E" w:rsidRPr="00CC02A3" w:rsidSect="00300FD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4A8" w:rsidRDefault="00D804A8" w:rsidP="00880A19">
      <w:pPr>
        <w:spacing w:after="0" w:line="240" w:lineRule="auto"/>
      </w:pPr>
      <w:r>
        <w:separator/>
      </w:r>
    </w:p>
  </w:endnote>
  <w:endnote w:type="continuationSeparator" w:id="0">
    <w:p w:rsidR="00D804A8" w:rsidRDefault="00D804A8" w:rsidP="00880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4A8" w:rsidRDefault="00D804A8" w:rsidP="00880A19">
      <w:pPr>
        <w:spacing w:after="0" w:line="240" w:lineRule="auto"/>
      </w:pPr>
      <w:r>
        <w:separator/>
      </w:r>
    </w:p>
  </w:footnote>
  <w:footnote w:type="continuationSeparator" w:id="0">
    <w:p w:rsidR="00D804A8" w:rsidRDefault="00D804A8" w:rsidP="00880A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8299A"/>
    <w:multiLevelType w:val="hybridMultilevel"/>
    <w:tmpl w:val="6928B6CA"/>
    <w:lvl w:ilvl="0" w:tplc="E7A084D6">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4E69D2"/>
    <w:rsid w:val="00095E4C"/>
    <w:rsid w:val="00167BA3"/>
    <w:rsid w:val="00186DAD"/>
    <w:rsid w:val="00300FDB"/>
    <w:rsid w:val="003E1551"/>
    <w:rsid w:val="004E69D2"/>
    <w:rsid w:val="00595F1B"/>
    <w:rsid w:val="006443C3"/>
    <w:rsid w:val="007327FD"/>
    <w:rsid w:val="007A08F9"/>
    <w:rsid w:val="007B33F2"/>
    <w:rsid w:val="00821A55"/>
    <w:rsid w:val="0084704E"/>
    <w:rsid w:val="00880A19"/>
    <w:rsid w:val="009F4D92"/>
    <w:rsid w:val="00A07C8C"/>
    <w:rsid w:val="00A30EC3"/>
    <w:rsid w:val="00BA2810"/>
    <w:rsid w:val="00C80A21"/>
    <w:rsid w:val="00CC02A3"/>
    <w:rsid w:val="00CE4C13"/>
    <w:rsid w:val="00D72652"/>
    <w:rsid w:val="00D804A8"/>
    <w:rsid w:val="00F85D00"/>
  </w:rsids>
  <m:mathPr>
    <m:mathFont m:val="Cambria Math"/>
    <m:brkBin m:val="before"/>
    <m:brkBinSub m:val="--"/>
    <m:smallFrac m:val="off"/>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FD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80A1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80A19"/>
  </w:style>
  <w:style w:type="paragraph" w:styleId="Pieddepage">
    <w:name w:val="footer"/>
    <w:basedOn w:val="Normal"/>
    <w:link w:val="PieddepageCar"/>
    <w:uiPriority w:val="99"/>
    <w:semiHidden/>
    <w:unhideWhenUsed/>
    <w:rsid w:val="00880A1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80A19"/>
  </w:style>
  <w:style w:type="paragraph" w:styleId="Textedebulles">
    <w:name w:val="Balloon Text"/>
    <w:basedOn w:val="Normal"/>
    <w:link w:val="TextedebullesCar"/>
    <w:uiPriority w:val="99"/>
    <w:semiHidden/>
    <w:unhideWhenUsed/>
    <w:rsid w:val="00095E4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95E4C"/>
    <w:rPr>
      <w:rFonts w:ascii="Tahoma" w:hAnsi="Tahoma" w:cs="Tahoma"/>
      <w:sz w:val="16"/>
      <w:szCs w:val="16"/>
    </w:rPr>
  </w:style>
  <w:style w:type="paragraph" w:styleId="Paragraphedeliste">
    <w:name w:val="List Paragraph"/>
    <w:basedOn w:val="Normal"/>
    <w:uiPriority w:val="34"/>
    <w:qFormat/>
    <w:rsid w:val="00D726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9B4F4-D783-46E2-9737-4FBE34B00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2237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Etudiant ENSGSI</cp:lastModifiedBy>
  <cp:revision>3</cp:revision>
  <dcterms:created xsi:type="dcterms:W3CDTF">2011-12-06T10:16:00Z</dcterms:created>
  <dcterms:modified xsi:type="dcterms:W3CDTF">2011-12-06T10:17:00Z</dcterms:modified>
</cp:coreProperties>
</file>